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1C8" w:rsidRPr="00414CC2" w:rsidRDefault="007321C8" w:rsidP="007321C8">
      <w:pPr>
        <w:spacing w:before="100" w:beforeAutospacing="1"/>
        <w:ind w:left="-579" w:right="-624"/>
        <w:jc w:val="both"/>
        <w:rPr>
          <w:sz w:val="20"/>
          <w:szCs w:val="20"/>
          <w:lang w:val="it-IT"/>
        </w:rPr>
      </w:pPr>
      <w:r>
        <w:rPr>
          <w:b/>
          <w:i/>
          <w:sz w:val="24"/>
          <w:szCs w:val="24"/>
          <w:u w:val="single"/>
          <w:lang w:val="it-IT"/>
        </w:rPr>
        <w:t xml:space="preserve">RESERVA DA </w:t>
      </w:r>
      <w:proofErr w:type="gramStart"/>
      <w:r>
        <w:rPr>
          <w:b/>
          <w:i/>
          <w:sz w:val="24"/>
          <w:szCs w:val="24"/>
          <w:u w:val="single"/>
          <w:lang w:val="it-IT"/>
        </w:rPr>
        <w:t>JAQUEIRA</w:t>
      </w:r>
      <w:r w:rsidRPr="00D673B3">
        <w:rPr>
          <w:b/>
          <w:i/>
          <w:sz w:val="24"/>
          <w:szCs w:val="24"/>
          <w:u w:val="single"/>
          <w:lang w:val="it-IT"/>
        </w:rPr>
        <w:t>:</w:t>
      </w:r>
      <w:r>
        <w:rPr>
          <w:sz w:val="20"/>
          <w:szCs w:val="20"/>
          <w:lang w:val="it-IT"/>
        </w:rPr>
        <w:t xml:space="preserve">  </w:t>
      </w:r>
      <w:r w:rsidRPr="00414CC2">
        <w:rPr>
          <w:sz w:val="20"/>
          <w:szCs w:val="20"/>
          <w:lang w:val="it-IT"/>
        </w:rPr>
        <w:t>ore</w:t>
      </w:r>
      <w:proofErr w:type="gramEnd"/>
      <w:r w:rsidRPr="00414CC2">
        <w:rPr>
          <w:sz w:val="20"/>
          <w:szCs w:val="20"/>
          <w:lang w:val="it-IT"/>
        </w:rPr>
        <w:t xml:space="preserve"> 09,00 Trasferimento e visita guidata alla riserva indigena </w:t>
      </w:r>
      <w:r w:rsidRPr="00427A57">
        <w:rPr>
          <w:b/>
          <w:sz w:val="20"/>
          <w:szCs w:val="20"/>
          <w:lang w:val="it-IT"/>
        </w:rPr>
        <w:t>RESERVA DA JAQUEIRA</w:t>
      </w:r>
      <w:r w:rsidRPr="00414CC2">
        <w:rPr>
          <w:sz w:val="20"/>
          <w:szCs w:val="20"/>
          <w:lang w:val="it-IT"/>
        </w:rPr>
        <w:t xml:space="preserve">,. Passeggiando lungo le TRILHAS (piccoli sentieri) scopriremo i costumi, le danze, il cibo e la cultura degli </w:t>
      </w:r>
      <w:r>
        <w:rPr>
          <w:b/>
          <w:sz w:val="20"/>
          <w:szCs w:val="20"/>
          <w:lang w:val="it-IT"/>
        </w:rPr>
        <w:t>INDIOS PATAXÓ</w:t>
      </w:r>
      <w:r w:rsidRPr="00414CC2">
        <w:rPr>
          <w:sz w:val="20"/>
          <w:szCs w:val="20"/>
          <w:lang w:val="it-IT"/>
        </w:rPr>
        <w:t xml:space="preserve">. Si vivrà un‘atmosfera di altri tempi con sensazioni uniche. </w:t>
      </w:r>
      <w:r>
        <w:rPr>
          <w:sz w:val="20"/>
          <w:szCs w:val="20"/>
          <w:lang w:val="it-IT"/>
        </w:rPr>
        <w:t xml:space="preserve">Pranzo Indios tradizionale </w:t>
      </w:r>
      <w:r w:rsidRPr="00427A57">
        <w:rPr>
          <w:b/>
          <w:sz w:val="20"/>
          <w:szCs w:val="20"/>
          <w:lang w:val="it-IT"/>
        </w:rPr>
        <w:t>MUCUÇUI</w:t>
      </w:r>
      <w:r>
        <w:rPr>
          <w:sz w:val="20"/>
          <w:szCs w:val="20"/>
          <w:lang w:val="it-IT"/>
        </w:rPr>
        <w:t xml:space="preserve"> (pesce alla brace servito su di una foglia di </w:t>
      </w:r>
      <w:proofErr w:type="spellStart"/>
      <w:r>
        <w:rPr>
          <w:sz w:val="20"/>
          <w:szCs w:val="20"/>
          <w:lang w:val="it-IT"/>
        </w:rPr>
        <w:t>Patioba</w:t>
      </w:r>
      <w:proofErr w:type="spellEnd"/>
      <w:r>
        <w:rPr>
          <w:sz w:val="20"/>
          <w:szCs w:val="20"/>
          <w:lang w:val="it-IT"/>
        </w:rPr>
        <w:t xml:space="preserve"> e contorno di farina di </w:t>
      </w:r>
      <w:proofErr w:type="spellStart"/>
      <w:proofErr w:type="gramStart"/>
      <w:r>
        <w:rPr>
          <w:sz w:val="20"/>
          <w:szCs w:val="20"/>
          <w:lang w:val="it-IT"/>
        </w:rPr>
        <w:t>Puba</w:t>
      </w:r>
      <w:proofErr w:type="spellEnd"/>
      <w:r>
        <w:rPr>
          <w:sz w:val="20"/>
          <w:szCs w:val="20"/>
          <w:lang w:val="it-IT"/>
        </w:rPr>
        <w:t xml:space="preserve">  (</w:t>
      </w:r>
      <w:proofErr w:type="spellStart"/>
      <w:proofErr w:type="gramEnd"/>
      <w:r>
        <w:rPr>
          <w:sz w:val="20"/>
          <w:szCs w:val="20"/>
          <w:lang w:val="it-IT"/>
        </w:rPr>
        <w:t>mandioca</w:t>
      </w:r>
      <w:proofErr w:type="spellEnd"/>
      <w:r>
        <w:rPr>
          <w:sz w:val="20"/>
          <w:szCs w:val="20"/>
          <w:lang w:val="it-IT"/>
        </w:rPr>
        <w:t xml:space="preserve">) . Il pranzo sarà servito nella tradizione PATAXÓ. </w:t>
      </w:r>
      <w:r w:rsidRPr="00414CC2">
        <w:rPr>
          <w:sz w:val="20"/>
          <w:szCs w:val="20"/>
          <w:lang w:val="it-IT"/>
        </w:rPr>
        <w:t xml:space="preserve">Ore </w:t>
      </w:r>
      <w:r>
        <w:rPr>
          <w:sz w:val="20"/>
          <w:szCs w:val="20"/>
          <w:lang w:val="it-IT"/>
        </w:rPr>
        <w:t>13</w:t>
      </w:r>
      <w:r w:rsidRPr="00414CC2">
        <w:rPr>
          <w:sz w:val="20"/>
          <w:szCs w:val="20"/>
          <w:lang w:val="it-IT"/>
        </w:rPr>
        <w:t>,00 trasferimento in hotel.</w:t>
      </w:r>
      <w:r>
        <w:rPr>
          <w:sz w:val="20"/>
          <w:szCs w:val="20"/>
          <w:lang w:val="it-IT"/>
        </w:rPr>
        <w:t xml:space="preserve"> </w:t>
      </w:r>
    </w:p>
    <w:p w:rsidR="007321C8" w:rsidRDefault="007321C8" w:rsidP="007321C8">
      <w:pPr>
        <w:spacing w:before="100" w:beforeAutospacing="1"/>
        <w:ind w:left="-579" w:right="-624"/>
        <w:jc w:val="both"/>
        <w:rPr>
          <w:sz w:val="20"/>
          <w:szCs w:val="20"/>
          <w:lang w:val="it-IT"/>
        </w:rPr>
      </w:pPr>
      <w:r w:rsidRPr="00A35361">
        <w:rPr>
          <w:sz w:val="20"/>
          <w:szCs w:val="20"/>
          <w:lang w:val="it-IT"/>
        </w:rPr>
        <w:t>La quota comprende: I Trasferimenti Hotel/</w:t>
      </w:r>
      <w:proofErr w:type="spellStart"/>
      <w:r>
        <w:rPr>
          <w:sz w:val="20"/>
          <w:szCs w:val="20"/>
          <w:lang w:val="it-IT"/>
        </w:rPr>
        <w:t>Reserva</w:t>
      </w:r>
      <w:proofErr w:type="spellEnd"/>
      <w:r>
        <w:rPr>
          <w:sz w:val="20"/>
          <w:szCs w:val="20"/>
          <w:lang w:val="it-IT"/>
        </w:rPr>
        <w:t xml:space="preserve"> da </w:t>
      </w:r>
      <w:proofErr w:type="spellStart"/>
      <w:r>
        <w:rPr>
          <w:sz w:val="20"/>
          <w:szCs w:val="20"/>
          <w:lang w:val="it-IT"/>
        </w:rPr>
        <w:t>Jaqueira</w:t>
      </w:r>
      <w:proofErr w:type="spellEnd"/>
      <w:r>
        <w:rPr>
          <w:sz w:val="20"/>
          <w:szCs w:val="20"/>
          <w:lang w:val="it-IT"/>
        </w:rPr>
        <w:t>/</w:t>
      </w:r>
      <w:r w:rsidRPr="00A35361">
        <w:rPr>
          <w:sz w:val="20"/>
          <w:szCs w:val="20"/>
          <w:lang w:val="it-IT"/>
        </w:rPr>
        <w:t>Hotel</w:t>
      </w:r>
      <w:r>
        <w:rPr>
          <w:sz w:val="20"/>
          <w:szCs w:val="20"/>
          <w:lang w:val="it-IT"/>
        </w:rPr>
        <w:t xml:space="preserve">, il pranzo </w:t>
      </w:r>
      <w:proofErr w:type="spellStart"/>
      <w:r>
        <w:rPr>
          <w:sz w:val="20"/>
          <w:szCs w:val="20"/>
          <w:lang w:val="it-IT"/>
        </w:rPr>
        <w:t>Pataxó</w:t>
      </w:r>
      <w:proofErr w:type="spellEnd"/>
      <w:r>
        <w:rPr>
          <w:sz w:val="20"/>
          <w:szCs w:val="20"/>
          <w:lang w:val="it-IT"/>
        </w:rPr>
        <w:t xml:space="preserve"> e le visite guidate.</w:t>
      </w:r>
    </w:p>
    <w:p w:rsidR="008D4DDF" w:rsidRPr="007321C8" w:rsidRDefault="008D4DDF">
      <w:pPr>
        <w:rPr>
          <w:lang w:val="it-IT"/>
        </w:rPr>
      </w:pPr>
      <w:bookmarkStart w:id="0" w:name="_GoBack"/>
      <w:bookmarkEnd w:id="0"/>
    </w:p>
    <w:sectPr w:rsidR="008D4DDF" w:rsidRPr="007321C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1C8"/>
    <w:rsid w:val="007321C8"/>
    <w:rsid w:val="008D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439048-06F3-42A6-B219-8B593DA07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321C8"/>
    <w:rPr>
      <w:lang w:val="pt-B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Sebastiano De Feudis</dc:creator>
  <cp:keywords/>
  <dc:description/>
  <cp:lastModifiedBy>Sebastiano De Feudis</cp:lastModifiedBy>
  <cp:revision>1</cp:revision>
  <dcterms:created xsi:type="dcterms:W3CDTF">2016-01-06T09:02:00Z</dcterms:created>
  <dcterms:modified xsi:type="dcterms:W3CDTF">2016-01-06T09:03:00Z</dcterms:modified>
</cp:coreProperties>
</file>